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625F" w14:textId="2303D212" w:rsidR="004C5F83" w:rsidRDefault="004C5F83" w:rsidP="004C5F83">
      <w:pPr>
        <w:pStyle w:val="Char1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附件</w:t>
      </w:r>
    </w:p>
    <w:p w14:paraId="414EFDC0" w14:textId="77777777" w:rsidR="004C5F83" w:rsidRDefault="004C5F83" w:rsidP="004C5F83">
      <w:pPr>
        <w:pStyle w:val="Char1"/>
        <w:rPr>
          <w:rFonts w:ascii="黑体" w:eastAsia="黑体" w:hAnsi="黑体" w:cs="黑体" w:hint="eastAsia"/>
          <w:b w:val="0"/>
          <w:bCs/>
        </w:rPr>
      </w:pPr>
    </w:p>
    <w:tbl>
      <w:tblPr>
        <w:tblpPr w:leftFromText="180" w:rightFromText="180" w:vertAnchor="text" w:horzAnchor="page" w:tblpXSpec="center" w:tblpY="80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4817"/>
      </w:tblGrid>
      <w:tr w:rsidR="004C5F83" w14:paraId="09806C3B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CB140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单位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8BCD1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收储量（吨）</w:t>
            </w:r>
          </w:p>
        </w:tc>
      </w:tr>
      <w:tr w:rsidR="004C5F83" w14:paraId="4DE47334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4BFCB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曙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区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E9699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150</w:t>
            </w:r>
          </w:p>
        </w:tc>
      </w:tr>
      <w:tr w:rsidR="004C5F83" w14:paraId="35933662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4630A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江北区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8459C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80</w:t>
            </w:r>
          </w:p>
        </w:tc>
      </w:tr>
      <w:tr w:rsidR="004C5F83" w14:paraId="33F4B40E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A16BB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镇海区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66E891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100</w:t>
            </w:r>
          </w:p>
        </w:tc>
      </w:tr>
      <w:tr w:rsidR="004C5F83" w14:paraId="220F7CB0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C4B76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北仑区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7C78E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150</w:t>
            </w:r>
          </w:p>
        </w:tc>
      </w:tr>
      <w:tr w:rsidR="004C5F83" w14:paraId="52B67DBB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F2735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州区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FE9BA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150</w:t>
            </w:r>
          </w:p>
        </w:tc>
      </w:tr>
      <w:tr w:rsidR="004C5F83" w14:paraId="7AEB7A4B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23DD5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奉化区</w:t>
            </w:r>
            <w:proofErr w:type="gram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AF87B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100</w:t>
            </w:r>
          </w:p>
        </w:tc>
      </w:tr>
      <w:tr w:rsidR="004C5F83" w14:paraId="5375DDBB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F99F0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余姚市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16E6A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220</w:t>
            </w:r>
          </w:p>
        </w:tc>
      </w:tr>
      <w:tr w:rsidR="004C5F83" w14:paraId="685078AB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82746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慈溪市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7882F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300</w:t>
            </w:r>
          </w:p>
        </w:tc>
      </w:tr>
      <w:tr w:rsidR="004C5F83" w14:paraId="6D10ECA0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2333A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宁海县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4229F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130</w:t>
            </w:r>
          </w:p>
        </w:tc>
      </w:tr>
      <w:tr w:rsidR="004C5F83" w14:paraId="1E15A85B" w14:textId="77777777" w:rsidTr="003B2E7A">
        <w:trPr>
          <w:trHeight w:val="702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29F2D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象山县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14E4D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120</w:t>
            </w:r>
          </w:p>
        </w:tc>
      </w:tr>
      <w:tr w:rsidR="004C5F83" w14:paraId="4BBF5D6B" w14:textId="77777777" w:rsidTr="003B2E7A">
        <w:trPr>
          <w:trHeight w:val="714"/>
          <w:jc w:val="center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8705E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合计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BA0A9" w14:textId="77777777" w:rsidR="004C5F83" w:rsidRDefault="004C5F83" w:rsidP="003B2E7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1500</w:t>
            </w:r>
          </w:p>
        </w:tc>
      </w:tr>
    </w:tbl>
    <w:p w14:paraId="6F1F321E" w14:textId="034FAF46" w:rsidR="004C5F83" w:rsidRDefault="004C5F83" w:rsidP="004C5F83">
      <w:pPr>
        <w:jc w:val="center"/>
      </w:pPr>
      <w:r>
        <w:rPr>
          <w:rFonts w:ascii="创艺简标宋" w:eastAsia="创艺简标宋" w:hAnsi="创艺简标宋" w:cs="创艺简标宋" w:hint="eastAsia"/>
          <w:sz w:val="36"/>
          <w:szCs w:val="36"/>
        </w:rPr>
        <w:t>各区（县、市）冻猪肉储备指导性指标</w:t>
      </w:r>
    </w:p>
    <w:sectPr w:rsidR="004C5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Yu Gothic"/>
    <w:charset w:val="80"/>
    <w:family w:val="auto"/>
    <w:pitch w:val="default"/>
    <w:sig w:usb0="00000000" w:usb1="00000000" w:usb2="00000016" w:usb3="00000000" w:csb0="40020001" w:csb1="C0D6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83"/>
    <w:rsid w:val="00193BE8"/>
    <w:rsid w:val="004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4DFD"/>
  <w15:chartTrackingRefBased/>
  <w15:docId w15:val="{22B30A34-9403-40BD-A523-3C5A08BD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C5F83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1">
    <w:name w:val="Char1"/>
    <w:basedOn w:val="a"/>
    <w:qFormat/>
    <w:rsid w:val="004C5F83"/>
    <w:rPr>
      <w:rFonts w:ascii="仿宋_GB2312" w:hAnsi="Times New Roman"/>
      <w:b/>
      <w:szCs w:val="32"/>
    </w:rPr>
  </w:style>
  <w:style w:type="paragraph" w:styleId="a0">
    <w:name w:val="Normal Indent"/>
    <w:basedOn w:val="a"/>
    <w:uiPriority w:val="99"/>
    <w:semiHidden/>
    <w:unhideWhenUsed/>
    <w:rsid w:val="004C5F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俊晔</dc:creator>
  <cp:keywords/>
  <dc:description/>
  <cp:lastModifiedBy>朱 俊晔</cp:lastModifiedBy>
  <cp:revision>2</cp:revision>
  <dcterms:created xsi:type="dcterms:W3CDTF">2024-12-10T03:10:00Z</dcterms:created>
  <dcterms:modified xsi:type="dcterms:W3CDTF">2024-12-10T03:12:00Z</dcterms:modified>
</cp:coreProperties>
</file>