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99" w:rsidRDefault="008C5D99" w:rsidP="008C5D99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</w:t>
      </w:r>
    </w:p>
    <w:p w:rsidR="008C5D99" w:rsidRDefault="008C5D99" w:rsidP="008C5D99">
      <w:pPr>
        <w:jc w:val="center"/>
        <w:rPr>
          <w:rFonts w:eastAsia="创艺简标宋"/>
          <w:sz w:val="36"/>
          <w:szCs w:val="36"/>
        </w:rPr>
      </w:pPr>
      <w:r>
        <w:rPr>
          <w:rFonts w:eastAsia="创艺简标宋" w:hint="eastAsia"/>
          <w:sz w:val="36"/>
          <w:szCs w:val="36"/>
        </w:rPr>
        <w:t>宁波市新建菜篮子商品供应基地申报表</w:t>
      </w:r>
    </w:p>
    <w:p w:rsidR="008C5D99" w:rsidRDefault="008C5D99" w:rsidP="008C5D99">
      <w:pPr>
        <w:spacing w:line="240" w:lineRule="exact"/>
        <w:jc w:val="center"/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1229"/>
        <w:gridCol w:w="1560"/>
        <w:gridCol w:w="2149"/>
        <w:gridCol w:w="1224"/>
        <w:gridCol w:w="1319"/>
      </w:tblGrid>
      <w:tr w:rsidR="008C5D99" w:rsidTr="00037A4D">
        <w:trPr>
          <w:trHeight w:val="718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99" w:rsidRDefault="008C5D99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基地名称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（盖章）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99" w:rsidRDefault="008C5D99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99" w:rsidRDefault="008C5D99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99" w:rsidRDefault="008C5D99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</w:tr>
      <w:tr w:rsidR="008C5D99" w:rsidTr="00037A4D">
        <w:trPr>
          <w:trHeight w:val="686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99" w:rsidRDefault="008C5D99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详细地址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99" w:rsidRDefault="008C5D99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99" w:rsidRDefault="008C5D99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99" w:rsidRDefault="008C5D99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</w:tr>
      <w:tr w:rsidR="008C5D99" w:rsidTr="00037A4D">
        <w:trPr>
          <w:trHeight w:val="710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99" w:rsidRDefault="008C5D99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基地类别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99" w:rsidRDefault="008C5D99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99" w:rsidRDefault="008C5D99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基地规模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99" w:rsidRDefault="008C5D99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99" w:rsidRDefault="008C5D99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商标品牌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99" w:rsidRDefault="008C5D99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</w:tr>
      <w:tr w:rsidR="008C5D99" w:rsidTr="00037A4D">
        <w:trPr>
          <w:trHeight w:val="1032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99" w:rsidRDefault="008C5D99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pacing w:val="-14"/>
                <w:sz w:val="24"/>
                <w:szCs w:val="24"/>
              </w:rPr>
            </w:pPr>
            <w:r>
              <w:rPr>
                <w:rFonts w:ascii="仿宋_GB2312" w:hint="eastAsia"/>
                <w:spacing w:val="-14"/>
                <w:sz w:val="24"/>
                <w:szCs w:val="24"/>
              </w:rPr>
              <w:t>认证情况</w:t>
            </w:r>
          </w:p>
          <w:p w:rsidR="008C5D99" w:rsidRDefault="008C5D99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14"/>
                <w:sz w:val="24"/>
                <w:szCs w:val="24"/>
              </w:rPr>
              <w:t>（随附复印件）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99" w:rsidRDefault="008C5D99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8C5D99" w:rsidRDefault="008C5D99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8C5D99" w:rsidRDefault="008C5D99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8C5D99" w:rsidRDefault="008C5D99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8C5D99" w:rsidRDefault="008C5D99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8C5D99" w:rsidRDefault="008C5D99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8C5D99" w:rsidRDefault="008C5D99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8C5D99" w:rsidRDefault="008C5D99" w:rsidP="00037A4D">
            <w:pPr>
              <w:widowControl/>
              <w:spacing w:line="340" w:lineRule="exact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8C5D99" w:rsidRDefault="008C5D99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8C5D99" w:rsidRDefault="008C5D99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8C5D99" w:rsidRDefault="008C5D99" w:rsidP="00037A4D">
            <w:pPr>
              <w:widowControl/>
              <w:spacing w:line="340" w:lineRule="exact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8C5D99" w:rsidRDefault="008C5D99" w:rsidP="00037A4D">
            <w:pPr>
              <w:widowControl/>
              <w:spacing w:line="340" w:lineRule="exact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</w:tr>
      <w:tr w:rsidR="008C5D99" w:rsidTr="00037A4D">
        <w:trPr>
          <w:trHeight w:val="1032"/>
          <w:jc w:val="center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99" w:rsidRDefault="008C5D99" w:rsidP="00037A4D">
            <w:pPr>
              <w:widowControl/>
              <w:spacing w:line="340" w:lineRule="exact"/>
              <w:jc w:val="left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属地商务主管部门意见：</w:t>
            </w:r>
          </w:p>
          <w:p w:rsidR="008C5D99" w:rsidRDefault="008C5D99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8C5D99" w:rsidRDefault="008C5D99" w:rsidP="00037A4D">
            <w:pPr>
              <w:widowControl/>
              <w:spacing w:line="340" w:lineRule="exact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8C5D99" w:rsidRDefault="008C5D99" w:rsidP="00037A4D">
            <w:pPr>
              <w:widowControl/>
              <w:spacing w:line="340" w:lineRule="exact"/>
              <w:ind w:firstLineChars="2150" w:firstLine="516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8C5D99" w:rsidRDefault="008C5D99" w:rsidP="00037A4D">
            <w:pPr>
              <w:widowControl/>
              <w:spacing w:line="340" w:lineRule="exact"/>
              <w:ind w:firstLineChars="2150" w:firstLine="5160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8C5D99" w:rsidRDefault="008C5D99" w:rsidP="00037A4D">
            <w:pPr>
              <w:widowControl/>
              <w:spacing w:line="340" w:lineRule="exact"/>
              <w:ind w:firstLineChars="2250" w:firstLine="540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单位（盖章）</w:t>
            </w:r>
          </w:p>
          <w:p w:rsidR="008C5D99" w:rsidRDefault="008C5D99" w:rsidP="00037A4D">
            <w:pPr>
              <w:widowControl/>
              <w:spacing w:line="340" w:lineRule="exact"/>
              <w:ind w:firstLineChars="2250" w:firstLine="540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  <w:p w:rsidR="008C5D99" w:rsidRDefault="008C5D99" w:rsidP="00037A4D">
            <w:pPr>
              <w:widowControl/>
              <w:spacing w:line="340" w:lineRule="exact"/>
              <w:ind w:firstLineChars="2250" w:firstLine="540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8C5D99" w:rsidRDefault="008C5D99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</w:tr>
      <w:tr w:rsidR="008C5D99" w:rsidTr="00037A4D">
        <w:trPr>
          <w:trHeight w:val="1032"/>
          <w:jc w:val="center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99" w:rsidRDefault="008C5D99" w:rsidP="00037A4D">
            <w:pPr>
              <w:widowControl/>
              <w:spacing w:line="340" w:lineRule="exact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备注：</w:t>
            </w:r>
          </w:p>
          <w:p w:rsidR="008C5D99" w:rsidRDefault="008C5D99" w:rsidP="00037A4D">
            <w:pPr>
              <w:pStyle w:val="a3"/>
              <w:widowControl/>
              <w:numPr>
                <w:ilvl w:val="0"/>
                <w:numId w:val="1"/>
              </w:numPr>
              <w:spacing w:line="340" w:lineRule="exact"/>
              <w:ind w:leftChars="149" w:left="469" w:hangingChars="65" w:hanging="156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申报基地类别包括生产类基地、加工类基地、流通类基地。</w:t>
            </w:r>
          </w:p>
          <w:p w:rsidR="008C5D99" w:rsidRDefault="008C5D99" w:rsidP="00037A4D">
            <w:pPr>
              <w:pStyle w:val="a3"/>
              <w:widowControl/>
              <w:numPr>
                <w:ilvl w:val="0"/>
                <w:numId w:val="1"/>
              </w:numPr>
              <w:spacing w:line="340" w:lineRule="exact"/>
              <w:ind w:leftChars="149" w:left="469" w:hangingChars="65" w:hanging="156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供应品种为蔬菜、生猪、菜牛、菜羊、禽蛋、水产、豆制品、批发等。</w:t>
            </w:r>
          </w:p>
          <w:p w:rsidR="008C5D99" w:rsidRDefault="008C5D99" w:rsidP="00037A4D">
            <w:pPr>
              <w:widowControl/>
              <w:spacing w:line="340" w:lineRule="exact"/>
              <w:ind w:firstLineChars="150" w:firstLine="360"/>
              <w:jc w:val="left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3.</w:t>
            </w:r>
            <w:r>
              <w:rPr>
                <w:rFonts w:ascii="仿宋_GB2312" w:hint="eastAsia"/>
                <w:sz w:val="24"/>
                <w:szCs w:val="24"/>
              </w:rPr>
              <w:t>生产规模根据商品不同分别计算，其中蔬菜种植按种植面积（亩），生猪畜禽按出栏量（头</w:t>
            </w:r>
            <w:r>
              <w:rPr>
                <w:rFonts w:ascii="仿宋_GB2312" w:hint="eastAsia"/>
                <w:sz w:val="24"/>
                <w:szCs w:val="24"/>
              </w:rPr>
              <w:t>/</w:t>
            </w:r>
            <w:r>
              <w:rPr>
                <w:rFonts w:ascii="仿宋_GB2312" w:hint="eastAsia"/>
                <w:sz w:val="24"/>
                <w:szCs w:val="24"/>
              </w:rPr>
              <w:t>羽），禽蛋按年产量（吨），水产按养殖面积（亩）、加工批发按产量（流通量）（吨）。</w:t>
            </w:r>
          </w:p>
        </w:tc>
      </w:tr>
    </w:tbl>
    <w:p w:rsidR="00B30813" w:rsidRPr="008C5D99" w:rsidRDefault="00B30813" w:rsidP="00B30813">
      <w:pPr>
        <w:spacing w:line="20" w:lineRule="atLeast"/>
        <w:rPr>
          <w:rFonts w:eastAsia="黑体"/>
        </w:rPr>
      </w:pPr>
    </w:p>
    <w:p w:rsidR="0054365F" w:rsidRDefault="0054365F"/>
    <w:sectPr w:rsidR="0054365F" w:rsidSect="00543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hakuyoxingshu7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46A04"/>
    <w:multiLevelType w:val="multilevel"/>
    <w:tmpl w:val="5D246A0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813"/>
    <w:rsid w:val="0054365F"/>
    <w:rsid w:val="008C5D99"/>
    <w:rsid w:val="00B30813"/>
    <w:rsid w:val="00E0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D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2020-04-27T08:11:00Z</dcterms:created>
  <dcterms:modified xsi:type="dcterms:W3CDTF">2020-04-27T08:11:00Z</dcterms:modified>
</cp:coreProperties>
</file>